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1" w:rsidRDefault="00AB0962" w:rsidP="00AB0962">
      <w:pPr>
        <w:pStyle w:val="a3"/>
      </w:pPr>
      <w:r>
        <w:rPr>
          <w:rFonts w:hint="eastAsia"/>
        </w:rPr>
        <w:t>电话医学咨询服务流程</w:t>
      </w:r>
    </w:p>
    <w:p w:rsidR="00AB0962" w:rsidRPr="00AB0962" w:rsidRDefault="00E60662" w:rsidP="00E60662">
      <w:pPr>
        <w:jc w:val="center"/>
      </w:pPr>
      <w:r>
        <w:object w:dxaOrig="6595" w:dyaOrig="10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95pt;height:512.75pt" o:ole="">
            <v:imagedata r:id="rId6" o:title=""/>
          </v:shape>
          <o:OLEObject Type="Embed" ProgID="Visio.Drawing.11" ShapeID="_x0000_i1025" DrawAspect="Content" ObjectID="_1455731221" r:id="rId7"/>
        </w:object>
      </w:r>
    </w:p>
    <w:sectPr w:rsidR="00AB0962" w:rsidRPr="00AB0962" w:rsidSect="001C6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52" w:rsidRDefault="00E24D52" w:rsidP="00AA216E">
      <w:r>
        <w:separator/>
      </w:r>
    </w:p>
  </w:endnote>
  <w:endnote w:type="continuationSeparator" w:id="1">
    <w:p w:rsidR="00E24D52" w:rsidRDefault="00E24D52" w:rsidP="00AA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52" w:rsidRDefault="00E24D52" w:rsidP="00AA216E">
      <w:r>
        <w:separator/>
      </w:r>
    </w:p>
  </w:footnote>
  <w:footnote w:type="continuationSeparator" w:id="1">
    <w:p w:rsidR="00E24D52" w:rsidRDefault="00E24D52" w:rsidP="00AA2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962"/>
    <w:rsid w:val="00012BA0"/>
    <w:rsid w:val="000E4E57"/>
    <w:rsid w:val="001C6B61"/>
    <w:rsid w:val="00917B37"/>
    <w:rsid w:val="009F5239"/>
    <w:rsid w:val="00AA216E"/>
    <w:rsid w:val="00AB0962"/>
    <w:rsid w:val="00BF72DF"/>
    <w:rsid w:val="00E24D52"/>
    <w:rsid w:val="00E6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B096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B096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A2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216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A2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A2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MS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leslie</cp:lastModifiedBy>
  <cp:revision>2</cp:revision>
  <dcterms:created xsi:type="dcterms:W3CDTF">2014-03-07T13:01:00Z</dcterms:created>
  <dcterms:modified xsi:type="dcterms:W3CDTF">2014-03-07T13:01:00Z</dcterms:modified>
</cp:coreProperties>
</file>